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A" w:rsidRPr="002E3EB5" w:rsidRDefault="002E3EB5" w:rsidP="002E3EB5">
      <w:pPr>
        <w:pStyle w:val="Nadpis1"/>
        <w:spacing w:before="0" w:line="240" w:lineRule="auto"/>
      </w:pPr>
      <w:r w:rsidRPr="002E3EB5">
        <w:t xml:space="preserve">Posádková schůzka </w:t>
      </w:r>
    </w:p>
    <w:p w:rsidR="002E3EB5" w:rsidRDefault="002E3EB5" w:rsidP="002E3EB5">
      <w:pPr>
        <w:spacing w:after="0" w:line="240" w:lineRule="auto"/>
      </w:pPr>
    </w:p>
    <w:p w:rsidR="002E3EB5" w:rsidRDefault="002E3EB5" w:rsidP="00527ED3">
      <w:pPr>
        <w:pStyle w:val="Odstavecseseznamem"/>
        <w:numPr>
          <w:ilvl w:val="0"/>
          <w:numId w:val="1"/>
        </w:numPr>
        <w:spacing w:after="120"/>
        <w:ind w:hanging="357"/>
      </w:pPr>
      <w:r>
        <w:t>Příprava písemně</w:t>
      </w:r>
    </w:p>
    <w:p w:rsidR="002E3EB5" w:rsidRDefault="00527ED3" w:rsidP="00527ED3">
      <w:pPr>
        <w:pStyle w:val="Odstavecseseznamem"/>
        <w:numPr>
          <w:ilvl w:val="0"/>
          <w:numId w:val="1"/>
        </w:numPr>
        <w:spacing w:after="120"/>
        <w:ind w:hanging="357"/>
      </w:pPr>
      <w:proofErr w:type="gramStart"/>
      <w:r>
        <w:t>R</w:t>
      </w:r>
      <w:r w:rsidR="002E3EB5">
        <w:t>ozmyslet !!!</w:t>
      </w:r>
      <w:proofErr w:type="gramEnd"/>
    </w:p>
    <w:p w:rsidR="002E3EB5" w:rsidRDefault="002E3EB5" w:rsidP="00527ED3">
      <w:pPr>
        <w:pStyle w:val="Odstavecseseznamem"/>
        <w:numPr>
          <w:ilvl w:val="0"/>
          <w:numId w:val="2"/>
        </w:numPr>
        <w:spacing w:after="120"/>
        <w:ind w:hanging="357"/>
      </w:pPr>
      <w:r>
        <w:t>co je potřeba probrat nového – jak</w:t>
      </w:r>
    </w:p>
    <w:p w:rsidR="002E3EB5" w:rsidRDefault="002E3EB5" w:rsidP="00527ED3">
      <w:pPr>
        <w:pStyle w:val="Odstavecseseznamem"/>
        <w:numPr>
          <w:ilvl w:val="0"/>
          <w:numId w:val="2"/>
        </w:numPr>
        <w:spacing w:after="120"/>
        <w:ind w:hanging="357"/>
      </w:pPr>
      <w:r>
        <w:t>co je potřeba zopakovat – hrou – jakou</w:t>
      </w:r>
    </w:p>
    <w:p w:rsidR="002E3EB5" w:rsidRDefault="002E3EB5" w:rsidP="00527ED3">
      <w:pPr>
        <w:pStyle w:val="Odstavecseseznamem"/>
        <w:numPr>
          <w:ilvl w:val="0"/>
          <w:numId w:val="2"/>
        </w:numPr>
        <w:spacing w:after="120"/>
        <w:ind w:hanging="357"/>
      </w:pPr>
      <w:r>
        <w:t>co je potřeba říct organizačního -  potřebné vytisknout</w:t>
      </w:r>
    </w:p>
    <w:p w:rsidR="002E3EB5" w:rsidRDefault="002E3EB5" w:rsidP="00527ED3">
      <w:pPr>
        <w:pStyle w:val="Odstavecseseznamem"/>
        <w:numPr>
          <w:ilvl w:val="0"/>
          <w:numId w:val="2"/>
        </w:numPr>
        <w:spacing w:after="120"/>
        <w:ind w:hanging="357"/>
      </w:pPr>
      <w:r>
        <w:t xml:space="preserve">vím něco nového, </w:t>
      </w:r>
      <w:proofErr w:type="gramStart"/>
      <w:r>
        <w:t>aktuálního ?</w:t>
      </w:r>
      <w:proofErr w:type="gramEnd"/>
    </w:p>
    <w:p w:rsidR="002E3EB5" w:rsidRDefault="002E3EB5" w:rsidP="00527ED3">
      <w:pPr>
        <w:pStyle w:val="Odstavecseseznamem"/>
        <w:numPr>
          <w:ilvl w:val="0"/>
          <w:numId w:val="1"/>
        </w:numPr>
        <w:spacing w:after="120"/>
        <w:ind w:hanging="357"/>
      </w:pPr>
      <w:r>
        <w:t>sestavit program – napsat včetně časů</w:t>
      </w:r>
    </w:p>
    <w:p w:rsidR="002E3EB5" w:rsidRDefault="002E3EB5" w:rsidP="002E3EB5">
      <w:pPr>
        <w:pStyle w:val="Nadpis2"/>
      </w:pPr>
      <w:r>
        <w:t>obecné schéma</w:t>
      </w:r>
    </w:p>
    <w:p w:rsidR="002E3EB5" w:rsidRDefault="002E3EB5" w:rsidP="00527ED3">
      <w:pPr>
        <w:pStyle w:val="Odstavecseseznamem"/>
        <w:numPr>
          <w:ilvl w:val="0"/>
          <w:numId w:val="5"/>
        </w:numPr>
        <w:spacing w:after="120"/>
        <w:ind w:left="714" w:hanging="357"/>
      </w:pPr>
      <w:r>
        <w:t>zahájení</w:t>
      </w:r>
    </w:p>
    <w:p w:rsidR="002E3EB5" w:rsidRDefault="002E3EB5" w:rsidP="00527ED3">
      <w:pPr>
        <w:pStyle w:val="Odstavecseseznamem"/>
        <w:numPr>
          <w:ilvl w:val="0"/>
          <w:numId w:val="5"/>
        </w:numPr>
        <w:spacing w:after="120"/>
        <w:ind w:left="714" w:hanging="357"/>
      </w:pPr>
      <w:r>
        <w:t>soutěž (opakovací)</w:t>
      </w:r>
    </w:p>
    <w:p w:rsidR="002E3EB5" w:rsidRDefault="002E3EB5" w:rsidP="00527ED3">
      <w:pPr>
        <w:pStyle w:val="Odstavecseseznamem"/>
        <w:numPr>
          <w:ilvl w:val="0"/>
          <w:numId w:val="5"/>
        </w:numPr>
        <w:spacing w:after="120"/>
        <w:ind w:left="714" w:hanging="357"/>
      </w:pPr>
      <w:r>
        <w:t>výklad</w:t>
      </w:r>
    </w:p>
    <w:p w:rsidR="002E3EB5" w:rsidRDefault="002E3EB5" w:rsidP="00527ED3">
      <w:pPr>
        <w:pStyle w:val="Odstavecseseznamem"/>
        <w:numPr>
          <w:ilvl w:val="0"/>
          <w:numId w:val="5"/>
        </w:numPr>
        <w:spacing w:after="120"/>
        <w:ind w:left="714" w:hanging="357"/>
      </w:pPr>
      <w:r>
        <w:t>organizační</w:t>
      </w:r>
    </w:p>
    <w:p w:rsidR="002E3EB5" w:rsidRDefault="002E3EB5" w:rsidP="00527ED3">
      <w:pPr>
        <w:pStyle w:val="Odstavecseseznamem"/>
        <w:numPr>
          <w:ilvl w:val="0"/>
          <w:numId w:val="5"/>
        </w:numPr>
        <w:spacing w:after="120"/>
        <w:ind w:left="714" w:hanging="357"/>
      </w:pPr>
      <w:r>
        <w:t>jiné aktivity</w:t>
      </w:r>
    </w:p>
    <w:p w:rsidR="002E3EB5" w:rsidRDefault="002E3EB5" w:rsidP="00527ED3">
      <w:pPr>
        <w:pStyle w:val="Odstavecseseznamem"/>
        <w:numPr>
          <w:ilvl w:val="0"/>
          <w:numId w:val="5"/>
        </w:numPr>
        <w:spacing w:after="120"/>
        <w:ind w:left="714" w:hanging="357"/>
      </w:pPr>
      <w:r>
        <w:t>hry</w:t>
      </w:r>
    </w:p>
    <w:p w:rsidR="002E3EB5" w:rsidRDefault="002E3EB5" w:rsidP="00527ED3">
      <w:pPr>
        <w:pStyle w:val="Odstavecseseznamem"/>
        <w:numPr>
          <w:ilvl w:val="0"/>
          <w:numId w:val="5"/>
        </w:numPr>
        <w:spacing w:after="120"/>
        <w:ind w:left="714" w:hanging="357"/>
      </w:pPr>
      <w:r>
        <w:t>zakončení</w:t>
      </w:r>
    </w:p>
    <w:p w:rsidR="002E3EB5" w:rsidRDefault="002E3EB5" w:rsidP="00527ED3">
      <w:pPr>
        <w:pStyle w:val="Odstavecseseznamem"/>
        <w:numPr>
          <w:ilvl w:val="0"/>
          <w:numId w:val="5"/>
        </w:numPr>
        <w:spacing w:after="120"/>
        <w:ind w:left="714" w:hanging="357"/>
      </w:pPr>
      <w:r>
        <w:t>úklid</w:t>
      </w:r>
    </w:p>
    <w:p w:rsidR="00957C76" w:rsidRDefault="00957C76" w:rsidP="00957C76">
      <w:pPr>
        <w:pStyle w:val="Nadpis2"/>
      </w:pPr>
      <w:r>
        <w:t>zahájení</w:t>
      </w:r>
    </w:p>
    <w:p w:rsidR="00957C76" w:rsidRDefault="00957C76" w:rsidP="00527ED3">
      <w:pPr>
        <w:pStyle w:val="Odstavecseseznamem"/>
        <w:numPr>
          <w:ilvl w:val="0"/>
          <w:numId w:val="4"/>
        </w:numPr>
        <w:spacing w:after="120"/>
        <w:ind w:left="714" w:hanging="357"/>
      </w:pPr>
      <w:r>
        <w:t>ceremoniál (pokřik, písnička, rituál)</w:t>
      </w:r>
    </w:p>
    <w:p w:rsidR="00957C76" w:rsidRDefault="00957C76" w:rsidP="00527ED3">
      <w:pPr>
        <w:pStyle w:val="Odstavecseseznamem"/>
        <w:numPr>
          <w:ilvl w:val="0"/>
          <w:numId w:val="4"/>
        </w:numPr>
        <w:spacing w:after="120"/>
        <w:ind w:left="714" w:hanging="357"/>
      </w:pPr>
      <w:r>
        <w:t xml:space="preserve">má jasně vymezit začátek schůzky </w:t>
      </w:r>
    </w:p>
    <w:p w:rsidR="00957C76" w:rsidRDefault="00957C76" w:rsidP="00147B6A">
      <w:pPr>
        <w:pStyle w:val="Nadpis2"/>
      </w:pPr>
      <w:r>
        <w:t>jiné aktivity</w:t>
      </w:r>
    </w:p>
    <w:p w:rsidR="00957C76" w:rsidRDefault="00957C76" w:rsidP="00527ED3">
      <w:pPr>
        <w:spacing w:after="120"/>
      </w:pPr>
      <w:r>
        <w:t>některým lze věnovat celou schůzku - výjimečně, kroužky</w:t>
      </w:r>
    </w:p>
    <w:p w:rsidR="00957C76" w:rsidRDefault="00957C76" w:rsidP="00527ED3">
      <w:pPr>
        <w:pStyle w:val="Odstavecseseznamem"/>
        <w:numPr>
          <w:ilvl w:val="0"/>
          <w:numId w:val="5"/>
        </w:numPr>
        <w:spacing w:after="120"/>
      </w:pPr>
      <w:r>
        <w:t>četba</w:t>
      </w:r>
    </w:p>
    <w:p w:rsidR="00957C76" w:rsidRDefault="00957C76" w:rsidP="00527ED3">
      <w:pPr>
        <w:pStyle w:val="Odstavecseseznamem"/>
        <w:numPr>
          <w:ilvl w:val="0"/>
          <w:numId w:val="5"/>
        </w:numPr>
        <w:spacing w:after="120"/>
      </w:pPr>
      <w:r>
        <w:t>zpěv</w:t>
      </w:r>
    </w:p>
    <w:p w:rsidR="00957C76" w:rsidRDefault="00957C76" w:rsidP="00527ED3">
      <w:pPr>
        <w:pStyle w:val="Odstavecseseznamem"/>
        <w:numPr>
          <w:ilvl w:val="0"/>
          <w:numId w:val="5"/>
        </w:numPr>
        <w:spacing w:after="120"/>
      </w:pPr>
      <w:r>
        <w:t xml:space="preserve">výtvarné hrátky – drhání, batika, </w:t>
      </w:r>
      <w:proofErr w:type="spellStart"/>
      <w:r>
        <w:t>origami</w:t>
      </w:r>
      <w:proofErr w:type="spellEnd"/>
      <w:r>
        <w:t>, linoryt kouřové otisky, modely,</w:t>
      </w:r>
    </w:p>
    <w:p w:rsidR="00957C76" w:rsidRDefault="00957C76" w:rsidP="00527ED3">
      <w:pPr>
        <w:pStyle w:val="Odstavecseseznamem"/>
        <w:numPr>
          <w:ilvl w:val="0"/>
          <w:numId w:val="5"/>
        </w:numPr>
        <w:spacing w:after="120"/>
      </w:pPr>
      <w:r>
        <w:t>tan</w:t>
      </w:r>
      <w:r w:rsidR="00527ED3">
        <w:t>e</w:t>
      </w:r>
      <w:r>
        <w:t>čky – otec Abrahám…</w:t>
      </w:r>
    </w:p>
    <w:p w:rsidR="00957C76" w:rsidRDefault="00957C76" w:rsidP="00527ED3">
      <w:pPr>
        <w:pStyle w:val="Odstavecseseznamem"/>
        <w:numPr>
          <w:ilvl w:val="0"/>
          <w:numId w:val="5"/>
        </w:numPr>
        <w:spacing w:after="120"/>
      </w:pPr>
      <w:r>
        <w:t>poslech</w:t>
      </w:r>
    </w:p>
    <w:p w:rsidR="00957C76" w:rsidRDefault="00957C76" w:rsidP="00527ED3">
      <w:pPr>
        <w:pStyle w:val="Odstavecseseznamem"/>
        <w:numPr>
          <w:ilvl w:val="0"/>
          <w:numId w:val="5"/>
        </w:numPr>
        <w:spacing w:after="120"/>
      </w:pPr>
      <w:r>
        <w:t>výběh z klubo</w:t>
      </w:r>
      <w:r w:rsidR="00527ED3">
        <w:t>v</w:t>
      </w:r>
      <w:r>
        <w:t>ny</w:t>
      </w:r>
    </w:p>
    <w:p w:rsidR="00957C76" w:rsidRDefault="00957C76" w:rsidP="00527ED3">
      <w:pPr>
        <w:pStyle w:val="Odstavecseseznamem"/>
        <w:numPr>
          <w:ilvl w:val="0"/>
          <w:numId w:val="5"/>
        </w:numPr>
        <w:spacing w:after="120"/>
      </w:pPr>
      <w:r>
        <w:t>práce s nástroji</w:t>
      </w:r>
    </w:p>
    <w:p w:rsidR="00957C76" w:rsidRDefault="00957C76" w:rsidP="00527ED3">
      <w:pPr>
        <w:pStyle w:val="Odstavecseseznamem"/>
        <w:numPr>
          <w:ilvl w:val="0"/>
          <w:numId w:val="5"/>
        </w:numPr>
        <w:spacing w:after="120"/>
      </w:pPr>
      <w:r>
        <w:t>vyprávění</w:t>
      </w:r>
    </w:p>
    <w:p w:rsidR="00527ED3" w:rsidRDefault="00527ED3" w:rsidP="00527ED3">
      <w:pPr>
        <w:pStyle w:val="Odstavecseseznamem"/>
        <w:numPr>
          <w:ilvl w:val="0"/>
          <w:numId w:val="5"/>
        </w:numPr>
        <w:spacing w:after="120"/>
      </w:pPr>
      <w:r>
        <w:t>hrát divadlo (třeba loutkové)</w:t>
      </w:r>
    </w:p>
    <w:p w:rsidR="00527ED3" w:rsidRDefault="00527ED3" w:rsidP="00527ED3">
      <w:pPr>
        <w:pStyle w:val="Odstavecseseznamem"/>
        <w:numPr>
          <w:ilvl w:val="0"/>
          <w:numId w:val="5"/>
        </w:numPr>
        <w:spacing w:after="120"/>
      </w:pPr>
      <w:r>
        <w:t>návštěva kina, divadla, koncertu, cirkusu</w:t>
      </w:r>
    </w:p>
    <w:p w:rsidR="00527ED3" w:rsidRDefault="00527ED3" w:rsidP="00527ED3">
      <w:pPr>
        <w:pStyle w:val="Odstavecseseznamem"/>
        <w:numPr>
          <w:ilvl w:val="0"/>
          <w:numId w:val="5"/>
        </w:numPr>
        <w:spacing w:after="120"/>
      </w:pPr>
      <w:r>
        <w:t>výstavy, muzea</w:t>
      </w:r>
    </w:p>
    <w:p w:rsidR="00527ED3" w:rsidRDefault="00527ED3" w:rsidP="00527ED3">
      <w:pPr>
        <w:pStyle w:val="Odstavecseseznamem"/>
        <w:numPr>
          <w:ilvl w:val="0"/>
          <w:numId w:val="5"/>
        </w:numPr>
        <w:spacing w:after="120"/>
      </w:pPr>
      <w:r>
        <w:t xml:space="preserve">bazén, Matějská, </w:t>
      </w:r>
      <w:proofErr w:type="spellStart"/>
      <w:r>
        <w:t>deskohraní</w:t>
      </w:r>
      <w:proofErr w:type="spellEnd"/>
    </w:p>
    <w:p w:rsidR="00527ED3" w:rsidRDefault="00527ED3" w:rsidP="00527ED3">
      <w:pPr>
        <w:pStyle w:val="Odstavecseseznamem"/>
        <w:numPr>
          <w:ilvl w:val="0"/>
          <w:numId w:val="5"/>
        </w:numPr>
        <w:spacing w:after="120"/>
      </w:pPr>
      <w:r>
        <w:t>návštěva u někoho</w:t>
      </w:r>
    </w:p>
    <w:p w:rsidR="00527ED3" w:rsidRDefault="00527ED3" w:rsidP="00527ED3">
      <w:pPr>
        <w:pStyle w:val="Odstavecseseznamem"/>
        <w:numPr>
          <w:ilvl w:val="0"/>
          <w:numId w:val="5"/>
        </w:numPr>
        <w:spacing w:after="120"/>
      </w:pPr>
      <w:r>
        <w:t>lezení (</w:t>
      </w:r>
      <w:proofErr w:type="gramStart"/>
      <w:r>
        <w:t>dospělý !!!)</w:t>
      </w:r>
      <w:proofErr w:type="gramEnd"/>
    </w:p>
    <w:p w:rsidR="002E3EB5" w:rsidRDefault="00147B6A" w:rsidP="00147B6A">
      <w:pPr>
        <w:pStyle w:val="Nadpis2"/>
      </w:pPr>
      <w:r>
        <w:t>hry</w:t>
      </w:r>
      <w:r w:rsidR="00957C76">
        <w:t>, aktivity</w:t>
      </w:r>
    </w:p>
    <w:p w:rsidR="00147B6A" w:rsidRDefault="00147B6A" w:rsidP="00147B6A">
      <w:pPr>
        <w:pStyle w:val="Odstavecseseznamem"/>
        <w:numPr>
          <w:ilvl w:val="0"/>
          <w:numId w:val="3"/>
        </w:numPr>
      </w:pPr>
      <w:r>
        <w:t>střídat povídání s hrami a soutěžemi</w:t>
      </w:r>
    </w:p>
    <w:p w:rsidR="00147B6A" w:rsidRDefault="00147B6A" w:rsidP="00147B6A">
      <w:pPr>
        <w:pStyle w:val="Odstavecseseznamem"/>
        <w:numPr>
          <w:ilvl w:val="0"/>
          <w:numId w:val="3"/>
        </w:numPr>
      </w:pPr>
      <w:r>
        <w:t>živé hry až na konec</w:t>
      </w:r>
    </w:p>
    <w:p w:rsidR="00147B6A" w:rsidRDefault="00147B6A" w:rsidP="00147B6A">
      <w:pPr>
        <w:pStyle w:val="Odstavecseseznamem"/>
        <w:numPr>
          <w:ilvl w:val="0"/>
          <w:numId w:val="3"/>
        </w:numPr>
      </w:pPr>
      <w:r>
        <w:t>optimum 2 hry – jedna nová, jedna osvědčená</w:t>
      </w:r>
    </w:p>
    <w:p w:rsidR="00957C76" w:rsidRDefault="00147B6A" w:rsidP="00957C76">
      <w:pPr>
        <w:pStyle w:val="Odstavecseseznamem"/>
        <w:numPr>
          <w:ilvl w:val="0"/>
          <w:numId w:val="3"/>
        </w:numPr>
      </w:pPr>
      <w:r>
        <w:t>v zásobě několik her nebo aktivit</w:t>
      </w:r>
    </w:p>
    <w:p w:rsidR="00396A84" w:rsidRDefault="00396A84" w:rsidP="008617C9">
      <w:pPr>
        <w:pStyle w:val="Nadpis2"/>
      </w:pPr>
    </w:p>
    <w:p w:rsidR="00527ED3" w:rsidRDefault="00527ED3" w:rsidP="00CC0921">
      <w:pPr>
        <w:pStyle w:val="Nadpis1"/>
        <w:spacing w:before="120" w:after="240"/>
      </w:pPr>
      <w:r w:rsidRPr="00527ED3">
        <w:t>Vše</w:t>
      </w:r>
      <w:r w:rsidR="00D561F2">
        <w:t xml:space="preserve">, co s dětmi děláme, </w:t>
      </w:r>
      <w:r w:rsidRPr="00527ED3">
        <w:t>musí mít smysl a cíl</w:t>
      </w:r>
    </w:p>
    <w:p w:rsidR="008617C9" w:rsidRPr="0007653A" w:rsidRDefault="008617C9" w:rsidP="008617C9">
      <w:pPr>
        <w:rPr>
          <w:b/>
        </w:rPr>
      </w:pPr>
      <w:r w:rsidRPr="0007653A">
        <w:rPr>
          <w:b/>
        </w:rPr>
        <w:t>Když něco dělám, musím vědět, proč</w:t>
      </w:r>
      <w:r w:rsidR="00396A84" w:rsidRPr="0007653A">
        <w:rPr>
          <w:b/>
        </w:rPr>
        <w:t>…</w:t>
      </w:r>
      <w:r w:rsidRPr="0007653A">
        <w:rPr>
          <w:b/>
        </w:rPr>
        <w:t xml:space="preserve">. </w:t>
      </w:r>
      <w:proofErr w:type="gramStart"/>
      <w:r w:rsidR="00396A84" w:rsidRPr="0007653A">
        <w:rPr>
          <w:b/>
        </w:rPr>
        <w:t>c</w:t>
      </w:r>
      <w:r w:rsidRPr="0007653A">
        <w:rPr>
          <w:b/>
        </w:rPr>
        <w:t>o</w:t>
      </w:r>
      <w:proofErr w:type="gramEnd"/>
      <w:r w:rsidRPr="0007653A">
        <w:rPr>
          <w:b/>
        </w:rPr>
        <w:t xml:space="preserve"> tím chci dosáhnout</w:t>
      </w:r>
    </w:p>
    <w:p w:rsidR="00CC0921" w:rsidRDefault="00CC0921" w:rsidP="00CC0921">
      <w:pPr>
        <w:spacing w:after="0"/>
        <w:rPr>
          <w:rStyle w:val="Nadpis2Char"/>
        </w:rPr>
      </w:pPr>
      <w:r w:rsidRPr="00CC0921">
        <w:rPr>
          <w:rStyle w:val="Nadpis2Char"/>
        </w:rPr>
        <w:t>cíle</w:t>
      </w:r>
    </w:p>
    <w:p w:rsidR="008617C9" w:rsidRDefault="008617C9" w:rsidP="00CC0921">
      <w:pPr>
        <w:ind w:firstLine="708"/>
      </w:pPr>
      <w:r>
        <w:t>Skauti mají svoje cíle –</w:t>
      </w:r>
      <w:r w:rsidR="0007653A">
        <w:t xml:space="preserve"> je to</w:t>
      </w:r>
      <w:r>
        <w:t xml:space="preserve"> výchova podle skautských ideálů </w:t>
      </w:r>
    </w:p>
    <w:p w:rsidR="0007653A" w:rsidRDefault="0007653A" w:rsidP="0007653A">
      <w:pPr>
        <w:ind w:left="1416" w:firstLine="708"/>
      </w:pPr>
      <w:r>
        <w:t>skautské ideály - vyjádřeny zákonem, slibem, heslem, příkazem</w:t>
      </w:r>
    </w:p>
    <w:p w:rsidR="0007653A" w:rsidRDefault="0007653A" w:rsidP="0007653A">
      <w:pPr>
        <w:spacing w:after="0"/>
        <w:ind w:left="1416" w:firstLine="708"/>
      </w:pPr>
      <w:r>
        <w:t>+ 3 principy – povinnost k sobě</w:t>
      </w:r>
    </w:p>
    <w:p w:rsidR="0007653A" w:rsidRDefault="0007653A" w:rsidP="0007653A">
      <w:pPr>
        <w:tabs>
          <w:tab w:val="left" w:pos="3261"/>
        </w:tabs>
        <w:spacing w:after="0"/>
      </w:pPr>
      <w:r>
        <w:tab/>
        <w:t>- povinnost k bližnímu</w:t>
      </w:r>
    </w:p>
    <w:p w:rsidR="0007653A" w:rsidRDefault="0007653A" w:rsidP="0007653A">
      <w:pPr>
        <w:tabs>
          <w:tab w:val="left" w:pos="3261"/>
        </w:tabs>
        <w:spacing w:after="0"/>
      </w:pPr>
      <w:r>
        <w:tab/>
        <w:t>- povinnost k bohu = hledání duchovního rozměru</w:t>
      </w:r>
    </w:p>
    <w:p w:rsidR="008617C9" w:rsidRDefault="0007653A" w:rsidP="0007653A">
      <w:pPr>
        <w:ind w:firstLine="708"/>
      </w:pPr>
      <w:r>
        <w:t>ZK má svoje cíle - samostatnost, spolupráce</w:t>
      </w:r>
    </w:p>
    <w:p w:rsidR="008617C9" w:rsidRDefault="00396A84" w:rsidP="008617C9">
      <w:r>
        <w:t xml:space="preserve">to jsou </w:t>
      </w:r>
      <w:r w:rsidR="0007653A" w:rsidRPr="00D561F2">
        <w:rPr>
          <w:b/>
        </w:rPr>
        <w:t>d</w:t>
      </w:r>
      <w:r w:rsidR="008617C9" w:rsidRPr="00D561F2">
        <w:rPr>
          <w:b/>
        </w:rPr>
        <w:t xml:space="preserve">louhodobé </w:t>
      </w:r>
      <w:r w:rsidRPr="00D561F2">
        <w:rPr>
          <w:b/>
        </w:rPr>
        <w:t>cíle</w:t>
      </w:r>
      <w:r>
        <w:t xml:space="preserve"> </w:t>
      </w:r>
      <w:r w:rsidR="008617C9">
        <w:t>– každá činnost s nimi v souladu</w:t>
      </w:r>
    </w:p>
    <w:p w:rsidR="008617C9" w:rsidRDefault="00396A84" w:rsidP="00396A84">
      <w:r w:rsidRPr="00D561F2">
        <w:rPr>
          <w:b/>
        </w:rPr>
        <w:t>s</w:t>
      </w:r>
      <w:r w:rsidR="008617C9" w:rsidRPr="00D561F2">
        <w:rPr>
          <w:b/>
        </w:rPr>
        <w:t>třednědobé</w:t>
      </w:r>
      <w:r w:rsidR="008617C9" w:rsidRPr="0007653A">
        <w:rPr>
          <w:rStyle w:val="Nadpis2Char"/>
        </w:rPr>
        <w:t xml:space="preserve"> </w:t>
      </w:r>
      <w:r w:rsidR="008617C9">
        <w:t xml:space="preserve">– přispívají k plnění dlouhodobých  - např. jít na </w:t>
      </w:r>
      <w:proofErr w:type="spellStart"/>
      <w:r w:rsidR="008617C9">
        <w:t>Svojsíkáč</w:t>
      </w:r>
      <w:proofErr w:type="spellEnd"/>
      <w:r>
        <w:t xml:space="preserve">, </w:t>
      </w:r>
      <w:r w:rsidR="008617C9">
        <w:t xml:space="preserve">jet na </w:t>
      </w:r>
      <w:proofErr w:type="spellStart"/>
      <w:r w:rsidR="008617C9">
        <w:t>Navigamus</w:t>
      </w:r>
      <w:proofErr w:type="spellEnd"/>
    </w:p>
    <w:p w:rsidR="0007653A" w:rsidRDefault="008617C9" w:rsidP="00CC0921">
      <w:pPr>
        <w:spacing w:after="0"/>
        <w:ind w:left="6096" w:hanging="6096"/>
      </w:pPr>
      <w:r w:rsidRPr="00D561F2">
        <w:rPr>
          <w:b/>
        </w:rPr>
        <w:t>krátkodobé</w:t>
      </w:r>
      <w:r w:rsidRPr="0007653A">
        <w:rPr>
          <w:rStyle w:val="Nadpis2Char"/>
        </w:rPr>
        <w:t xml:space="preserve"> </w:t>
      </w:r>
      <w:r>
        <w:t>– zpravidla přispívají k plnění těch střednědobých - např. chci děti naučit uzle</w:t>
      </w:r>
      <w:r w:rsidR="00396A84">
        <w:t xml:space="preserve">, </w:t>
      </w:r>
      <w:r>
        <w:t xml:space="preserve">aby mohly jít na </w:t>
      </w:r>
      <w:proofErr w:type="spellStart"/>
      <w:r>
        <w:t>Svojsíkáč</w:t>
      </w:r>
      <w:proofErr w:type="spellEnd"/>
      <w:r w:rsidR="002B4A06">
        <w:t xml:space="preserve"> </w:t>
      </w:r>
      <w:r w:rsidR="00396A84">
        <w:tab/>
      </w:r>
    </w:p>
    <w:p w:rsidR="00CC0921" w:rsidRDefault="0007653A" w:rsidP="00CC0921">
      <w:pPr>
        <w:spacing w:after="120"/>
        <w:ind w:left="709" w:firstLine="709"/>
      </w:pPr>
      <w:r>
        <w:t xml:space="preserve">- </w:t>
      </w:r>
      <w:r w:rsidR="002B4A06">
        <w:t xml:space="preserve">nebo přímo dlouhodobých </w:t>
      </w:r>
    </w:p>
    <w:p w:rsidR="00CC0921" w:rsidRDefault="00CC0921" w:rsidP="00CC0921">
      <w:r>
        <w:t xml:space="preserve">krátkodobým cílem může být i dobře si zahrát, vyblbnout se. Ale jen občas, jinak to začne nudit. </w:t>
      </w:r>
      <w:bookmarkStart w:id="0" w:name="_GoBack"/>
      <w:bookmarkEnd w:id="0"/>
    </w:p>
    <w:p w:rsidR="00CC0921" w:rsidRDefault="00CC0921" w:rsidP="008617C9">
      <w:pPr>
        <w:rPr>
          <w:b/>
        </w:rPr>
      </w:pPr>
    </w:p>
    <w:p w:rsidR="008617C9" w:rsidRPr="00D561F2" w:rsidRDefault="00B235A4" w:rsidP="008617C9">
      <w:pPr>
        <w:rPr>
          <w:rStyle w:val="Nadpis2Char"/>
        </w:rPr>
      </w:pPr>
      <w:r w:rsidRPr="0007653A">
        <w:rPr>
          <w:b/>
        </w:rPr>
        <w:t>P</w:t>
      </w:r>
      <w:r w:rsidR="008617C9" w:rsidRPr="0007653A">
        <w:rPr>
          <w:b/>
        </w:rPr>
        <w:t xml:space="preserve">odle cílů se volí </w:t>
      </w:r>
      <w:r w:rsidR="008617C9" w:rsidRPr="00D561F2">
        <w:rPr>
          <w:rStyle w:val="Nadpis2Char"/>
        </w:rPr>
        <w:t>prostředky</w:t>
      </w:r>
    </w:p>
    <w:p w:rsidR="002B4A06" w:rsidRDefault="002B4A06" w:rsidP="00B235A4">
      <w:pPr>
        <w:ind w:firstLine="708"/>
      </w:pPr>
      <w:r>
        <w:t>Nezaměňovat prostředky (formu</w:t>
      </w:r>
      <w:r w:rsidR="00646DB7">
        <w:t>, metody</w:t>
      </w:r>
      <w:r>
        <w:t>) s</w:t>
      </w:r>
      <w:r w:rsidR="00646DB7">
        <w:t> </w:t>
      </w:r>
      <w:r>
        <w:t>cíli</w:t>
      </w:r>
    </w:p>
    <w:p w:rsidR="00646DB7" w:rsidRPr="00D561F2" w:rsidRDefault="00646DB7" w:rsidP="00D561F2">
      <w:pPr>
        <w:jc w:val="center"/>
        <w:rPr>
          <w:rStyle w:val="Nadpis2Char"/>
          <w:color w:val="auto"/>
        </w:rPr>
      </w:pPr>
      <w:r w:rsidRPr="00D561F2">
        <w:rPr>
          <w:rStyle w:val="Nadpis2Char"/>
          <w:color w:val="auto"/>
        </w:rPr>
        <w:t>cíle – proč</w:t>
      </w:r>
      <w:r w:rsidRPr="00D561F2">
        <w:t xml:space="preserve"> </w:t>
      </w:r>
      <w:r w:rsidR="00D561F2">
        <w:t xml:space="preserve">     </w:t>
      </w:r>
      <w:r w:rsidRPr="00D561F2">
        <w:tab/>
      </w:r>
      <w:r w:rsidR="00D561F2">
        <w:t xml:space="preserve">   </w:t>
      </w:r>
      <w:r w:rsidRPr="00D561F2">
        <w:rPr>
          <w:rStyle w:val="Nadpis2Char"/>
          <w:color w:val="auto"/>
        </w:rPr>
        <w:t>prostředky - jak</w:t>
      </w:r>
    </w:p>
    <w:p w:rsidR="00B235A4" w:rsidRDefault="00B235A4" w:rsidP="00B235A4">
      <w:pPr>
        <w:ind w:left="1416"/>
      </w:pPr>
      <w:r>
        <w:t xml:space="preserve">Např. cílem je naučit děti spolupracovat – </w:t>
      </w:r>
      <w:r w:rsidR="0007653A">
        <w:t xml:space="preserve">prostředek = </w:t>
      </w:r>
      <w:r>
        <w:t>hraju posádkové hry, při kterých se nedá vyhrát bez spolupráce celé posádky</w:t>
      </w:r>
    </w:p>
    <w:p w:rsidR="00646DB7" w:rsidRDefault="00646DB7" w:rsidP="00F96F39">
      <w:r>
        <w:t xml:space="preserve">prostředky </w:t>
      </w:r>
      <w:r w:rsidR="0007653A">
        <w:t>=</w:t>
      </w:r>
      <w:r>
        <w:t>veškerá činnost, hry, závody,</w:t>
      </w:r>
    </w:p>
    <w:p w:rsidR="00646DB7" w:rsidRDefault="0007653A" w:rsidP="0007653A">
      <w:pPr>
        <w:spacing w:after="0"/>
      </w:pPr>
      <w:r>
        <w:t xml:space="preserve">typicky skautské prostředky = </w:t>
      </w:r>
      <w:r w:rsidR="00646DB7">
        <w:t>skautsk</w:t>
      </w:r>
      <w:r>
        <w:t>é</w:t>
      </w:r>
      <w:r w:rsidR="00646DB7">
        <w:t xml:space="preserve"> metoda</w:t>
      </w:r>
    </w:p>
    <w:p w:rsidR="00646DB7" w:rsidRDefault="00646DB7" w:rsidP="00646DB7">
      <w:pPr>
        <w:pStyle w:val="Odstavecseseznamem"/>
        <w:numPr>
          <w:ilvl w:val="0"/>
          <w:numId w:val="6"/>
        </w:numPr>
      </w:pPr>
      <w:r>
        <w:t>systém postupné sebevýchovy</w:t>
      </w:r>
    </w:p>
    <w:p w:rsidR="00646DB7" w:rsidRDefault="00D561F2" w:rsidP="00646DB7">
      <w:pPr>
        <w:pStyle w:val="Odstavecseseznamem"/>
        <w:numPr>
          <w:ilvl w:val="0"/>
          <w:numId w:val="6"/>
        </w:numPr>
      </w:pPr>
      <w:r>
        <w:t xml:space="preserve">využití </w:t>
      </w:r>
      <w:r w:rsidR="00646DB7">
        <w:t>slib</w:t>
      </w:r>
      <w:r>
        <w:t>u</w:t>
      </w:r>
      <w:r w:rsidR="00646DB7">
        <w:t xml:space="preserve"> a zákon</w:t>
      </w:r>
      <w:r>
        <w:t>a</w:t>
      </w:r>
      <w:r w:rsidR="00646DB7">
        <w:t xml:space="preserve"> </w:t>
      </w:r>
      <w:r>
        <w:t>jako</w:t>
      </w:r>
      <w:r w:rsidR="00646DB7">
        <w:t xml:space="preserve"> dobrovoln</w:t>
      </w:r>
      <w:r>
        <w:t>ého</w:t>
      </w:r>
      <w:r w:rsidR="00646DB7">
        <w:t xml:space="preserve"> závazk</w:t>
      </w:r>
      <w:r>
        <w:t>u</w:t>
      </w:r>
      <w:r w:rsidR="00646DB7">
        <w:t xml:space="preserve"> dodržovat pravidla a pracovat na sobě</w:t>
      </w:r>
    </w:p>
    <w:p w:rsidR="00646DB7" w:rsidRDefault="00646DB7" w:rsidP="00646DB7">
      <w:pPr>
        <w:pStyle w:val="Odstavecseseznamem"/>
        <w:numPr>
          <w:ilvl w:val="0"/>
          <w:numId w:val="6"/>
        </w:numPr>
      </w:pPr>
      <w:r>
        <w:t>učení aktivní činností</w:t>
      </w:r>
    </w:p>
    <w:p w:rsidR="00646DB7" w:rsidRDefault="00646DB7" w:rsidP="00646DB7">
      <w:pPr>
        <w:pStyle w:val="Odstavecseseznamem"/>
        <w:numPr>
          <w:ilvl w:val="0"/>
          <w:numId w:val="6"/>
        </w:numPr>
      </w:pPr>
      <w:r>
        <w:t>družinový systém</w:t>
      </w:r>
    </w:p>
    <w:p w:rsidR="00646DB7" w:rsidRDefault="00646DB7" w:rsidP="00646DB7">
      <w:pPr>
        <w:pStyle w:val="Odstavecseseznamem"/>
        <w:numPr>
          <w:ilvl w:val="0"/>
          <w:numId w:val="6"/>
        </w:numPr>
      </w:pPr>
      <w:r>
        <w:t xml:space="preserve">postupné programy – systém stupňů, </w:t>
      </w:r>
      <w:proofErr w:type="spellStart"/>
      <w:r>
        <w:t>odborek</w:t>
      </w:r>
      <w:proofErr w:type="spellEnd"/>
      <w:r>
        <w:t>, věkové kategorie</w:t>
      </w:r>
    </w:p>
    <w:p w:rsidR="00646DB7" w:rsidRDefault="00646DB7" w:rsidP="00646DB7">
      <w:pPr>
        <w:pStyle w:val="Odstavecseseznamem"/>
        <w:numPr>
          <w:ilvl w:val="0"/>
          <w:numId w:val="6"/>
        </w:numPr>
      </w:pPr>
      <w:r>
        <w:t>těžiště činnosti v přírodě</w:t>
      </w:r>
    </w:p>
    <w:p w:rsidR="00577DC5" w:rsidRDefault="00D561F2" w:rsidP="00577DC5">
      <w:pPr>
        <w:ind w:left="360"/>
      </w:pPr>
      <w:r>
        <w:t>u vodních skautů jsou typickým výchovným prostředkem vodácké aktivity</w:t>
      </w:r>
    </w:p>
    <w:p w:rsidR="00577DC5" w:rsidRDefault="00577DC5" w:rsidP="00577DC5">
      <w:pPr>
        <w:ind w:left="360"/>
      </w:pPr>
    </w:p>
    <w:p w:rsidR="00577DC5" w:rsidRDefault="00577DC5" w:rsidP="00577DC5"/>
    <w:sectPr w:rsidR="00577DC5" w:rsidSect="00527ED3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6D8"/>
    <w:multiLevelType w:val="hybridMultilevel"/>
    <w:tmpl w:val="CE4AA04C"/>
    <w:lvl w:ilvl="0" w:tplc="2716C1BC">
      <w:start w:val="3"/>
      <w:numFmt w:val="bullet"/>
      <w:lvlText w:val="-"/>
      <w:lvlJc w:val="left"/>
      <w:pPr>
        <w:ind w:left="36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">
    <w:nsid w:val="1D64340F"/>
    <w:multiLevelType w:val="hybridMultilevel"/>
    <w:tmpl w:val="E56ACBFC"/>
    <w:lvl w:ilvl="0" w:tplc="CF823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F1784"/>
    <w:multiLevelType w:val="hybridMultilevel"/>
    <w:tmpl w:val="A2983A62"/>
    <w:lvl w:ilvl="0" w:tplc="CF823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C247C"/>
    <w:multiLevelType w:val="hybridMultilevel"/>
    <w:tmpl w:val="EA1249E0"/>
    <w:lvl w:ilvl="0" w:tplc="5C2217AE">
      <w:start w:val="3"/>
      <w:numFmt w:val="bullet"/>
      <w:lvlText w:val="-"/>
      <w:lvlJc w:val="left"/>
      <w:pPr>
        <w:ind w:left="39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4">
    <w:nsid w:val="3F6B2641"/>
    <w:multiLevelType w:val="hybridMultilevel"/>
    <w:tmpl w:val="A1D6380C"/>
    <w:lvl w:ilvl="0" w:tplc="CF823A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5896312"/>
    <w:multiLevelType w:val="hybridMultilevel"/>
    <w:tmpl w:val="1D36078C"/>
    <w:lvl w:ilvl="0" w:tplc="B706F0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B7F47"/>
    <w:multiLevelType w:val="hybridMultilevel"/>
    <w:tmpl w:val="B840F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F40AC"/>
    <w:multiLevelType w:val="hybridMultilevel"/>
    <w:tmpl w:val="A9662BB4"/>
    <w:lvl w:ilvl="0" w:tplc="CF823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732DD"/>
    <w:multiLevelType w:val="hybridMultilevel"/>
    <w:tmpl w:val="080C08FE"/>
    <w:lvl w:ilvl="0" w:tplc="99609E58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EB5"/>
    <w:rsid w:val="0007653A"/>
    <w:rsid w:val="00147B6A"/>
    <w:rsid w:val="002B4A06"/>
    <w:rsid w:val="002E3EB5"/>
    <w:rsid w:val="00396A84"/>
    <w:rsid w:val="003D12BC"/>
    <w:rsid w:val="00457CC6"/>
    <w:rsid w:val="00527ED3"/>
    <w:rsid w:val="00577DC5"/>
    <w:rsid w:val="00646DB7"/>
    <w:rsid w:val="008617C9"/>
    <w:rsid w:val="00957C76"/>
    <w:rsid w:val="00B235A4"/>
    <w:rsid w:val="00CC0921"/>
    <w:rsid w:val="00D561F2"/>
    <w:rsid w:val="00F96F39"/>
    <w:rsid w:val="00FB1D91"/>
    <w:rsid w:val="00FB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2BC"/>
  </w:style>
  <w:style w:type="paragraph" w:styleId="Nadpis1">
    <w:name w:val="heading 1"/>
    <w:basedOn w:val="Normln"/>
    <w:next w:val="Normln"/>
    <w:link w:val="Nadpis1Char"/>
    <w:uiPriority w:val="9"/>
    <w:qFormat/>
    <w:rsid w:val="002E3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3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E3EB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E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E3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3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E3EB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E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Soběslavská Jana</dc:creator>
  <cp:lastModifiedBy>Pony</cp:lastModifiedBy>
  <cp:revision>8</cp:revision>
  <dcterms:created xsi:type="dcterms:W3CDTF">2014-10-03T12:22:00Z</dcterms:created>
  <dcterms:modified xsi:type="dcterms:W3CDTF">2014-11-07T20:38:00Z</dcterms:modified>
</cp:coreProperties>
</file>